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A" w:rsidRPr="00AD3063" w:rsidRDefault="0084423A" w:rsidP="0084423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063">
        <w:rPr>
          <w:rFonts w:ascii="Times New Roman" w:eastAsia="Times New Roman" w:hAnsi="Times New Roman" w:cs="Times New Roman"/>
          <w:b/>
          <w:sz w:val="24"/>
          <w:szCs w:val="28"/>
        </w:rPr>
        <w:t xml:space="preserve">Государственное бюджетное дошкольное образовательное учреждение </w:t>
      </w:r>
    </w:p>
    <w:p w:rsidR="0084423A" w:rsidRPr="002B04AE" w:rsidRDefault="0084423A" w:rsidP="0084423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04AE">
        <w:rPr>
          <w:rFonts w:ascii="Times New Roman" w:eastAsia="Times New Roman" w:hAnsi="Times New Roman" w:cs="Times New Roman"/>
          <w:b/>
          <w:sz w:val="24"/>
          <w:szCs w:val="28"/>
        </w:rPr>
        <w:t>«ДЕТСКИЙ САД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№ 36 «ХАЗНА» г. ГРОЗНЫЙ</w:t>
      </w:r>
      <w:r w:rsidRPr="002B04AE">
        <w:rPr>
          <w:rFonts w:ascii="Times New Roman" w:eastAsia="Times New Roman" w:hAnsi="Times New Roman" w:cs="Times New Roman"/>
          <w:b/>
          <w:sz w:val="24"/>
          <w:szCs w:val="28"/>
        </w:rPr>
        <w:t xml:space="preserve">» </w:t>
      </w:r>
    </w:p>
    <w:p w:rsidR="0084423A" w:rsidRPr="002B04AE" w:rsidRDefault="0084423A" w:rsidP="0084423A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4423A" w:rsidRDefault="0084423A" w:rsidP="0084423A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23A" w:rsidRPr="003F5503" w:rsidRDefault="0084423A" w:rsidP="0084423A">
      <w:pPr>
        <w:widowControl w:val="0"/>
        <w:tabs>
          <w:tab w:val="left" w:pos="949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                                                                          УТВЕРЖДЕН                                                                                                          </w:t>
      </w:r>
      <w:r w:rsidRPr="00D461E3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приказом ГБДОУ «Детский сад                                                                 </w:t>
      </w:r>
      <w:r w:rsidRPr="00D461E3">
        <w:rPr>
          <w:rFonts w:ascii="Times New Roman" w:hAnsi="Times New Roman" w:cs="Times New Roman"/>
          <w:sz w:val="28"/>
          <w:szCs w:val="28"/>
        </w:rPr>
        <w:t>ГБДОУ «Детский сад №36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№36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«Хазна»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розный»                                                                    </w:t>
      </w:r>
      <w:r w:rsidRPr="00D461E3">
        <w:rPr>
          <w:rFonts w:ascii="Times New Roman" w:hAnsi="Times New Roman" w:cs="Times New Roman"/>
          <w:sz w:val="28"/>
          <w:szCs w:val="28"/>
        </w:rPr>
        <w:t>«Хазна» г. Грозный»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1E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4D64">
        <w:rPr>
          <w:rFonts w:ascii="Times New Roman" w:hAnsi="Times New Roman" w:cs="Times New Roman"/>
          <w:sz w:val="28"/>
          <w:szCs w:val="28"/>
        </w:rPr>
        <w:t xml:space="preserve">      от 24 августа 2021г. № 88</w:t>
      </w:r>
      <w:r>
        <w:rPr>
          <w:rFonts w:ascii="Times New Roman" w:hAnsi="Times New Roman" w:cs="Times New Roman"/>
          <w:sz w:val="28"/>
          <w:szCs w:val="28"/>
        </w:rPr>
        <w:t xml:space="preserve">-од                                                                                                                                                                                                                           </w:t>
      </w:r>
      <w:r w:rsidR="00564D64">
        <w:rPr>
          <w:rFonts w:ascii="Times New Roman" w:hAnsi="Times New Roman" w:cs="Times New Roman"/>
          <w:sz w:val="28"/>
          <w:szCs w:val="28"/>
        </w:rPr>
        <w:t xml:space="preserve">                 (протокол от 31.08.2021</w:t>
      </w:r>
      <w:r>
        <w:rPr>
          <w:rFonts w:ascii="Times New Roman" w:hAnsi="Times New Roman" w:cs="Times New Roman"/>
          <w:sz w:val="28"/>
          <w:szCs w:val="28"/>
        </w:rPr>
        <w:t xml:space="preserve"> № 01</w:t>
      </w:r>
      <w:r w:rsidRPr="00D461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F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4423A" w:rsidRPr="003F5503" w:rsidRDefault="0084423A" w:rsidP="0084423A">
      <w:pPr>
        <w:widowControl w:val="0"/>
        <w:tabs>
          <w:tab w:val="left" w:pos="567"/>
          <w:tab w:val="right" w:pos="935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F550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</w:t>
      </w:r>
      <w:r w:rsidRPr="003F550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23A" w:rsidRDefault="00971F39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84423A" w:rsidRDefault="0084423A" w:rsidP="008442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ГОСУДАРСТВЕННОГО БЮДЖЕТНОГО ДОШКОЛЬНОГО ОБРАЗОВАТЕЛЬНОГО УЧРЕЖДЕНИЯ «ДЕТСКИЙ САД № 36 «ХАЗНА» Г.ГРОЗНЫЙ»</w:t>
      </w:r>
    </w:p>
    <w:p w:rsidR="0084423A" w:rsidRDefault="00564D64" w:rsidP="0084423A">
      <w:pPr>
        <w:tabs>
          <w:tab w:val="left" w:pos="3600"/>
        </w:tabs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2021-2022</w:t>
      </w:r>
      <w:r w:rsidR="0084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23A" w:rsidRPr="00365B9B" w:rsidRDefault="0084423A" w:rsidP="0084423A">
      <w:pPr>
        <w:spacing w:before="100" w:beforeAutospacing="1" w:after="100" w:afterAutospacing="1" w:line="248" w:lineRule="atLeast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4423A" w:rsidRDefault="0084423A" w:rsidP="0084423A">
      <w:pPr>
        <w:spacing w:before="100" w:beforeAutospacing="1" w:after="100" w:afterAutospacing="1" w:line="248" w:lineRule="atLeast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4423A" w:rsidRDefault="0084423A" w:rsidP="0084423A">
      <w:pPr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F512DF" w:rsidRDefault="00F512DF" w:rsidP="00844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6FF" w:rsidRDefault="005246FF" w:rsidP="005246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 записка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42A1">
        <w:rPr>
          <w:rFonts w:ascii="Times New Roman" w:eastAsia="Calibri" w:hAnsi="Times New Roman" w:cs="Times New Roman"/>
          <w:sz w:val="28"/>
          <w:szCs w:val="28"/>
        </w:rPr>
        <w:t>Учебный план ГБДОУ «Детский сад № 36 «Хазна» г. Грозный</w:t>
      </w:r>
      <w:r w:rsidR="00564D64">
        <w:rPr>
          <w:rFonts w:ascii="Times New Roman" w:eastAsia="Calibri" w:hAnsi="Times New Roman" w:cs="Times New Roman"/>
          <w:sz w:val="28"/>
          <w:szCs w:val="28"/>
        </w:rPr>
        <w:t>»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разработан 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основании основной образовательной программы ДОУ, составленной на основании программы «От рождения до школы» под редакцией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246FF" w:rsidRDefault="005246FF" w:rsidP="00524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Т.С. Комаровой, М.А. Васильевой.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Письмом Министерства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  дошкольного образования».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-Письмом «Комментарии к ФГОС дошкольного образования» Министерства образования и науки Российской Федерации от 28.02.2014 г. </w:t>
      </w:r>
    </w:p>
    <w:p w:rsidR="005246FF" w:rsidRDefault="005246FF" w:rsidP="00524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08-249.</w:t>
      </w:r>
    </w:p>
    <w:p w:rsidR="005246FF" w:rsidRDefault="002142A1" w:rsidP="005246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государственного</w:t>
      </w:r>
      <w:r w:rsidR="005246FF">
        <w:rPr>
          <w:rFonts w:ascii="Times New Roman" w:eastAsia="Calibri" w:hAnsi="Times New Roman" w:cs="Times New Roman"/>
          <w:sz w:val="28"/>
          <w:szCs w:val="28"/>
        </w:rPr>
        <w:t xml:space="preserve"> бюджетного дошкольного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ого учреждения «Детский сад № 36 «Хазна</w:t>
      </w:r>
      <w:r w:rsidR="005246FF">
        <w:rPr>
          <w:rFonts w:ascii="Times New Roman" w:eastAsia="Calibri" w:hAnsi="Times New Roman" w:cs="Times New Roman"/>
          <w:sz w:val="28"/>
          <w:szCs w:val="28"/>
        </w:rPr>
        <w:t>» г. Гроз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="00564D64">
        <w:rPr>
          <w:rFonts w:ascii="Times New Roman" w:eastAsia="Calibri" w:hAnsi="Times New Roman" w:cs="Times New Roman"/>
          <w:sz w:val="28"/>
          <w:szCs w:val="28"/>
        </w:rPr>
        <w:t>» на 2021 – 2022</w:t>
      </w:r>
      <w:r w:rsidR="005246FF">
        <w:rPr>
          <w:rFonts w:ascii="Times New Roman" w:eastAsia="Calibri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5246FF" w:rsidRDefault="00055512" w:rsidP="005246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Учебный год продолжается с 1</w:t>
      </w:r>
      <w:r w:rsidR="005246FF">
        <w:rPr>
          <w:rFonts w:ascii="Times New Roman" w:eastAsia="Calibri" w:hAnsi="Times New Roman" w:cs="Times New Roman"/>
          <w:sz w:val="28"/>
        </w:rPr>
        <w:t xml:space="preserve"> сентября 20</w:t>
      </w:r>
      <w:r w:rsidR="00564D64">
        <w:rPr>
          <w:rFonts w:ascii="Times New Roman" w:eastAsia="Calibri" w:hAnsi="Times New Roman" w:cs="Times New Roman"/>
          <w:sz w:val="28"/>
        </w:rPr>
        <w:t>21 года по 31 мая 2022</w:t>
      </w:r>
      <w:r w:rsidR="002142A1">
        <w:rPr>
          <w:rFonts w:ascii="Times New Roman" w:eastAsia="Calibri" w:hAnsi="Times New Roman" w:cs="Times New Roman"/>
          <w:sz w:val="28"/>
        </w:rPr>
        <w:t xml:space="preserve"> года. ДОУ работает</w:t>
      </w:r>
      <w:r w:rsidR="005246FF">
        <w:rPr>
          <w:rFonts w:ascii="Times New Roman" w:eastAsia="Calibri" w:hAnsi="Times New Roman" w:cs="Times New Roman"/>
          <w:sz w:val="28"/>
        </w:rPr>
        <w:t xml:space="preserve"> в режиме пятидневной рабочей недели.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64D64">
        <w:rPr>
          <w:rFonts w:ascii="Times New Roman" w:eastAsia="Calibri" w:hAnsi="Times New Roman" w:cs="Times New Roman"/>
          <w:sz w:val="28"/>
          <w:szCs w:val="28"/>
        </w:rPr>
        <w:t>В 2021-2022</w:t>
      </w:r>
      <w:r w:rsidR="00055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2A1">
        <w:rPr>
          <w:rFonts w:ascii="Times New Roman" w:eastAsia="Calibri" w:hAnsi="Times New Roman" w:cs="Times New Roman"/>
          <w:sz w:val="28"/>
          <w:szCs w:val="28"/>
        </w:rPr>
        <w:t>учебном году в ДОУ функционирует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групп, укомплектованных в соответствии с возрастными нормами:</w:t>
      </w:r>
    </w:p>
    <w:p w:rsidR="005246FF" w:rsidRDefault="00E71E39" w:rsidP="005246F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142A1">
        <w:rPr>
          <w:rFonts w:ascii="Times New Roman" w:eastAsia="Calibri" w:hAnsi="Times New Roman" w:cs="Times New Roman"/>
          <w:sz w:val="28"/>
          <w:szCs w:val="28"/>
        </w:rPr>
        <w:t>ладшая группа «Утята</w:t>
      </w:r>
      <w:r w:rsidR="005246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142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46FF">
        <w:rPr>
          <w:rFonts w:ascii="Times New Roman" w:eastAsia="Calibri" w:hAnsi="Times New Roman" w:cs="Times New Roman"/>
          <w:sz w:val="28"/>
          <w:szCs w:val="28"/>
        </w:rPr>
        <w:t>(3-4);</w:t>
      </w:r>
    </w:p>
    <w:p w:rsidR="005246FF" w:rsidRDefault="00E71E39" w:rsidP="005246F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группа «Теремок</w:t>
      </w:r>
      <w:r w:rsidR="005246FF">
        <w:rPr>
          <w:rFonts w:ascii="Times New Roman" w:eastAsia="Calibri" w:hAnsi="Times New Roman" w:cs="Times New Roman"/>
          <w:sz w:val="28"/>
          <w:szCs w:val="28"/>
        </w:rPr>
        <w:t>»</w:t>
      </w:r>
      <w:r w:rsidR="0021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6FF">
        <w:rPr>
          <w:rFonts w:ascii="Times New Roman" w:eastAsia="Calibri" w:hAnsi="Times New Roman" w:cs="Times New Roman"/>
          <w:sz w:val="28"/>
          <w:szCs w:val="28"/>
        </w:rPr>
        <w:t>-</w:t>
      </w:r>
      <w:r w:rsidR="0021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6FF">
        <w:rPr>
          <w:rFonts w:ascii="Times New Roman" w:eastAsia="Calibri" w:hAnsi="Times New Roman" w:cs="Times New Roman"/>
          <w:sz w:val="28"/>
          <w:szCs w:val="28"/>
        </w:rPr>
        <w:t>(4-5);</w:t>
      </w:r>
    </w:p>
    <w:p w:rsidR="005246FF" w:rsidRDefault="00E71E39" w:rsidP="005246F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 «Солнышко</w:t>
      </w:r>
      <w:r w:rsidR="005246FF">
        <w:rPr>
          <w:rFonts w:ascii="Times New Roman" w:eastAsia="Calibri" w:hAnsi="Times New Roman" w:cs="Times New Roman"/>
          <w:sz w:val="28"/>
          <w:szCs w:val="28"/>
        </w:rPr>
        <w:t>»</w:t>
      </w:r>
      <w:r w:rsidR="0021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6FF">
        <w:rPr>
          <w:rFonts w:ascii="Times New Roman" w:eastAsia="Calibri" w:hAnsi="Times New Roman" w:cs="Times New Roman"/>
          <w:sz w:val="28"/>
          <w:szCs w:val="28"/>
        </w:rPr>
        <w:t>-</w:t>
      </w:r>
      <w:r w:rsidR="0021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6FF">
        <w:rPr>
          <w:rFonts w:ascii="Times New Roman" w:eastAsia="Calibri" w:hAnsi="Times New Roman" w:cs="Times New Roman"/>
          <w:sz w:val="28"/>
          <w:szCs w:val="28"/>
        </w:rPr>
        <w:t>(5-6);</w:t>
      </w:r>
    </w:p>
    <w:p w:rsidR="005246FF" w:rsidRDefault="00E71E39" w:rsidP="005246F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группа «Пчелки» -</w:t>
      </w:r>
      <w:r w:rsidR="00564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5246FF">
        <w:rPr>
          <w:rFonts w:ascii="Times New Roman" w:eastAsia="Calibri" w:hAnsi="Times New Roman" w:cs="Times New Roman"/>
          <w:sz w:val="28"/>
          <w:szCs w:val="28"/>
        </w:rPr>
        <w:t>6-7)</w:t>
      </w:r>
      <w:r w:rsidR="00564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6FF" w:rsidRDefault="002142A1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Учебный план ГБДОУ «Детский сад № 36 «Хазна» г. Грозный</w:t>
      </w:r>
      <w:r w:rsidR="005246FF">
        <w:rPr>
          <w:rFonts w:ascii="Times New Roman" w:eastAsia="Calibri" w:hAnsi="Times New Roman" w:cs="Times New Roman"/>
          <w:sz w:val="28"/>
          <w:szCs w:val="28"/>
        </w:rPr>
        <w:t xml:space="preserve">» соответствует Уставу ДОУ, </w:t>
      </w:r>
      <w:proofErr w:type="gramStart"/>
      <w:r w:rsidR="005246FF">
        <w:rPr>
          <w:rFonts w:ascii="Times New Roman" w:eastAsia="Calibri" w:hAnsi="Times New Roman" w:cs="Times New Roman"/>
          <w:sz w:val="28"/>
          <w:szCs w:val="28"/>
        </w:rPr>
        <w:t>общеобразовательной</w:t>
      </w:r>
      <w:proofErr w:type="gramEnd"/>
      <w:r w:rsidR="005246FF">
        <w:rPr>
          <w:rFonts w:ascii="Times New Roman" w:eastAsia="Calibri" w:hAnsi="Times New Roman" w:cs="Times New Roman"/>
          <w:sz w:val="28"/>
          <w:szCs w:val="28"/>
        </w:rPr>
        <w:t xml:space="preserve">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  В структуре учебного плана </w:t>
      </w:r>
      <w:r w:rsidR="005246FF">
        <w:rPr>
          <w:rFonts w:ascii="Times New Roman" w:eastAsia="Calibri" w:hAnsi="Times New Roman" w:cs="Times New Roman"/>
          <w:b/>
          <w:sz w:val="28"/>
          <w:szCs w:val="28"/>
        </w:rPr>
        <w:t>выделяется инвариантная и вариативная часть.</w:t>
      </w:r>
      <w:r w:rsidR="005246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Инвариантная часть обеспечивает выполнение обязательной части основной образовательной программы ДОУ, разработанной на основании примерной общеобразовательной программы «От рождения до школы» под редакцией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Васильевой.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Инвариантная часть реализуется через обязательные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ООД</w:t>
      </w:r>
      <w:r>
        <w:rPr>
          <w:rFonts w:ascii="Times New Roman" w:eastAsia="Calibri" w:hAnsi="Times New Roman" w:cs="Times New Roman"/>
          <w:sz w:val="28"/>
          <w:szCs w:val="28"/>
        </w:rPr>
        <w:t>, отводимые на усвоение основной образовательной программы.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инвариантной части учебного плана:</w:t>
      </w:r>
    </w:p>
    <w:p w:rsidR="005246FF" w:rsidRDefault="00E71E39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детей </w:t>
      </w:r>
      <w:r w:rsidR="005246FF">
        <w:rPr>
          <w:rFonts w:ascii="Times New Roman" w:eastAsia="Calibri" w:hAnsi="Times New Roman" w:cs="Times New Roman"/>
          <w:sz w:val="28"/>
          <w:szCs w:val="28"/>
        </w:rPr>
        <w:t xml:space="preserve">младшей группы – 10 </w:t>
      </w:r>
      <w:r w:rsidR="005246FF">
        <w:rPr>
          <w:rFonts w:ascii="Times New Roman" w:eastAsia="Calibri" w:hAnsi="Times New Roman" w:cs="Times New Roman"/>
          <w:bCs/>
          <w:sz w:val="28"/>
          <w:szCs w:val="28"/>
        </w:rPr>
        <w:t xml:space="preserve">ООД (2 часа 30 минут в неделю; 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для детей средней группы -10 ООД (3 часа 20 минут)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неделю;</w:t>
      </w:r>
    </w:p>
    <w:p w:rsidR="005246FF" w:rsidRDefault="005246FF" w:rsidP="005246FF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детей старшей группы – 13 </w:t>
      </w:r>
      <w:r>
        <w:rPr>
          <w:rFonts w:ascii="Times New Roman" w:eastAsia="Calibri" w:hAnsi="Times New Roman" w:cs="Times New Roman"/>
          <w:bCs/>
          <w:sz w:val="28"/>
          <w:szCs w:val="28"/>
        </w:rPr>
        <w:t>ООД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8"/>
        </w:rPr>
        <w:t>5 часов 25 минут</w:t>
      </w:r>
      <w:r>
        <w:rPr>
          <w:rFonts w:ascii="Times New Roman" w:eastAsia="Calibri" w:hAnsi="Times New Roman" w:cs="Times New Roman"/>
          <w:sz w:val="28"/>
          <w:szCs w:val="28"/>
        </w:rPr>
        <w:t>) в неделю;</w:t>
      </w:r>
    </w:p>
    <w:p w:rsidR="005246FF" w:rsidRDefault="005246FF" w:rsidP="005246FF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детей подготовительной группы-14 ООД (7 часов).</w:t>
      </w:r>
    </w:p>
    <w:p w:rsidR="005246FF" w:rsidRDefault="005246FF" w:rsidP="005246FF">
      <w:pPr>
        <w:shd w:val="clear" w:color="auto" w:fill="FFFFFF"/>
        <w:tabs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Социально-коммуникативное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246FF" w:rsidRDefault="005246FF" w:rsidP="0052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5246FF" w:rsidRDefault="005246FF" w:rsidP="0052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5246FF" w:rsidRDefault="005246FF" w:rsidP="0052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</w:t>
      </w:r>
    </w:p>
    <w:p w:rsidR="005246FF" w:rsidRDefault="005246FF" w:rsidP="0052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</w:p>
    <w:p w:rsidR="005246FF" w:rsidRDefault="005246FF" w:rsidP="0052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</w:p>
    <w:p w:rsidR="005246FF" w:rsidRDefault="005246FF" w:rsidP="00524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Примечание: </w:t>
      </w:r>
      <w:r w:rsidR="002142A1">
        <w:rPr>
          <w:rFonts w:ascii="Times New Roman" w:eastAsia="Calibri" w:hAnsi="Times New Roman" w:cs="Times New Roman"/>
          <w:sz w:val="28"/>
          <w:szCs w:val="28"/>
        </w:rPr>
        <w:t>в 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вариативную часть включены занятия по программе курса «Мой край родной» /Развивающая программа для детей от 3 до 7 лет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З.В.); Н.Н. Авдеева, О.Л. Князева, Р.Б.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«Безопасность»;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по музыкальному воспитанию «Ладушки»;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Физкультурные занятия в детском саду; </w:t>
      </w:r>
      <w:r>
        <w:rPr>
          <w:rFonts w:ascii="Times New Roman" w:eastAsia="Calibri" w:hAnsi="Times New Roman" w:cs="Times New Roman"/>
          <w:sz w:val="28"/>
          <w:szCs w:val="24"/>
        </w:rPr>
        <w:t xml:space="preserve">Е.А. Мироненко «Играем в экономику»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 детей старшего дошкольного возраста.</w:t>
      </w: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142A1" w:rsidRDefault="002142A1" w:rsidP="00524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246FF" w:rsidRDefault="005246FF" w:rsidP="005246F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6FF" w:rsidRDefault="005246FF" w:rsidP="005246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</w:t>
      </w:r>
      <w:r w:rsidR="00564D64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Учебный план по ООД на 2021-2022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5246FF" w:rsidRDefault="005246FF" w:rsidP="005246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553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39"/>
      </w:tblGrid>
      <w:tr w:rsidR="005246FF" w:rsidRPr="00564D64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№</w:t>
            </w:r>
          </w:p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E71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М</w:t>
            </w:r>
            <w:r w:rsidR="005246FF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ладшая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Средняя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Старшая группа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Подготовительная группа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64D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мес.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</w:tr>
      <w:tr w:rsidR="005246FF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FF" w:rsidRDefault="005246FF">
            <w:pPr>
              <w:spacing w:after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Количество занятий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</w:tr>
      <w:tr w:rsidR="00564DF7" w:rsidTr="008972D4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ФКЦМ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</w:tr>
      <w:tr w:rsidR="00564DF7" w:rsidTr="008972D4">
        <w:trPr>
          <w:trHeight w:val="24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FF" w:rsidRDefault="005246FF">
            <w:pPr>
              <w:spacing w:after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</w:tr>
      <w:tr w:rsidR="00564DF7" w:rsidRPr="00564D64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Pr="00564D64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564D64"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216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Художественное творчество</w:t>
            </w:r>
          </w:p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 рисование</w:t>
            </w:r>
          </w:p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 лепка</w:t>
            </w:r>
          </w:p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-аппликация</w:t>
            </w:r>
          </w:p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AE0C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AE0C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AE0C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Физическое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</w:tr>
      <w:tr w:rsidR="00564DF7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</w:tr>
      <w:tr w:rsidR="005246FF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FF" w:rsidRDefault="005246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246FF" w:rsidRDefault="0052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В интеграции и в течение дня во время режимных моментов</w:t>
            </w:r>
          </w:p>
        </w:tc>
      </w:tr>
    </w:tbl>
    <w:tbl>
      <w:tblPr>
        <w:tblStyle w:val="a9"/>
        <w:tblW w:w="10491" w:type="dxa"/>
        <w:tblInd w:w="-318" w:type="dxa"/>
        <w:tblLayout w:type="fixed"/>
        <w:tblLook w:val="04A0"/>
      </w:tblPr>
      <w:tblGrid>
        <w:gridCol w:w="3120"/>
        <w:gridCol w:w="1842"/>
        <w:gridCol w:w="1843"/>
        <w:gridCol w:w="1843"/>
        <w:gridCol w:w="1843"/>
      </w:tblGrid>
      <w:tr w:rsidR="00055512" w:rsidRPr="008C5233" w:rsidTr="008972D4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33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55512" w:rsidRPr="008C5233" w:rsidTr="008972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12" w:rsidRPr="008972D4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72D4">
              <w:rPr>
                <w:rFonts w:ascii="Times New Roman" w:eastAsia="Times New Roman" w:hAnsi="Times New Roman"/>
                <w:sz w:val="22"/>
                <w:szCs w:val="22"/>
              </w:rPr>
              <w:t xml:space="preserve">Программа по музыкальному воспитанию детей дошкольного возраста </w:t>
            </w:r>
            <w:proofErr w:type="spellStart"/>
            <w:r w:rsidRPr="008972D4">
              <w:rPr>
                <w:rFonts w:ascii="Times New Roman" w:eastAsia="Times New Roman" w:hAnsi="Times New Roman"/>
                <w:sz w:val="22"/>
                <w:szCs w:val="22"/>
              </w:rPr>
              <w:t>И.Каплунова</w:t>
            </w:r>
            <w:proofErr w:type="spellEnd"/>
            <w:r w:rsidRPr="008972D4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972D4">
              <w:rPr>
                <w:rFonts w:ascii="Times New Roman" w:eastAsia="Times New Roman" w:hAnsi="Times New Roman"/>
                <w:sz w:val="22"/>
                <w:szCs w:val="22"/>
              </w:rPr>
              <w:t>И.Новоскольцева</w:t>
            </w:r>
            <w:proofErr w:type="spellEnd"/>
            <w:r w:rsidRPr="008972D4">
              <w:rPr>
                <w:rFonts w:ascii="Times New Roman" w:eastAsia="Times New Roman" w:hAnsi="Times New Roman"/>
                <w:sz w:val="22"/>
                <w:szCs w:val="22"/>
              </w:rPr>
              <w:t xml:space="preserve"> «Ладушки».</w:t>
            </w:r>
            <w:r w:rsidRPr="008972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</w:tr>
      <w:tr w:rsidR="00055512" w:rsidRPr="008C5233" w:rsidTr="008972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12" w:rsidRPr="008972D4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72D4">
              <w:rPr>
                <w:rFonts w:ascii="Times New Roman" w:hAnsi="Times New Roman"/>
                <w:sz w:val="22"/>
                <w:szCs w:val="22"/>
              </w:rPr>
              <w:t xml:space="preserve">Программа курса «Мой край родной» /развивающая программа для дошкольников от 3 до 7 лет.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</w:tr>
      <w:tr w:rsidR="00055512" w:rsidRPr="008C5233" w:rsidTr="008972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12" w:rsidRPr="008972D4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972D4">
              <w:rPr>
                <w:rFonts w:ascii="Times New Roman" w:hAnsi="Times New Roman"/>
                <w:sz w:val="22"/>
                <w:szCs w:val="22"/>
              </w:rPr>
              <w:t>Экономическое воспитание дошкольников: формирование предпосылок финансовой грамотности для детей 5–7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2" w:rsidRPr="008C5233" w:rsidRDefault="00055512" w:rsidP="00213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33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553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39"/>
      </w:tblGrid>
      <w:tr w:rsidR="008972D4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504</w:t>
            </w:r>
          </w:p>
        </w:tc>
      </w:tr>
      <w:tr w:rsidR="008972D4" w:rsidTr="008972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2 ч.30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3ч. 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5 ч. 25 мин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Default="008972D4" w:rsidP="00213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7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Default="008972D4" w:rsidP="00213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972D4" w:rsidRDefault="008972D4" w:rsidP="008972D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246FF" w:rsidRDefault="005246FF" w:rsidP="00844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246FF" w:rsidSect="00F512DF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50" w:rsidRDefault="009E0050" w:rsidP="002142A1">
      <w:pPr>
        <w:spacing w:after="0" w:line="240" w:lineRule="auto"/>
      </w:pPr>
      <w:r>
        <w:separator/>
      </w:r>
    </w:p>
  </w:endnote>
  <w:endnote w:type="continuationSeparator" w:id="0">
    <w:p w:rsidR="009E0050" w:rsidRDefault="009E0050" w:rsidP="0021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50" w:rsidRDefault="009E0050" w:rsidP="002142A1">
      <w:pPr>
        <w:spacing w:after="0" w:line="240" w:lineRule="auto"/>
      </w:pPr>
      <w:r>
        <w:separator/>
      </w:r>
    </w:p>
  </w:footnote>
  <w:footnote w:type="continuationSeparator" w:id="0">
    <w:p w:rsidR="009E0050" w:rsidRDefault="009E0050" w:rsidP="0021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1" w:rsidRDefault="002142A1">
    <w:pPr>
      <w:pStyle w:val="a5"/>
      <w:jc w:val="center"/>
    </w:pPr>
  </w:p>
  <w:p w:rsidR="002142A1" w:rsidRDefault="002142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2C95"/>
    <w:multiLevelType w:val="multilevel"/>
    <w:tmpl w:val="2E76A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14"/>
    <w:rsid w:val="00055512"/>
    <w:rsid w:val="00211446"/>
    <w:rsid w:val="002142A1"/>
    <w:rsid w:val="005246FF"/>
    <w:rsid w:val="00564D64"/>
    <w:rsid w:val="00564DF7"/>
    <w:rsid w:val="0084423A"/>
    <w:rsid w:val="008539C6"/>
    <w:rsid w:val="008972D4"/>
    <w:rsid w:val="00971F39"/>
    <w:rsid w:val="00976F30"/>
    <w:rsid w:val="009E0050"/>
    <w:rsid w:val="00A6577E"/>
    <w:rsid w:val="00AE0CB6"/>
    <w:rsid w:val="00B55714"/>
    <w:rsid w:val="00BA67F2"/>
    <w:rsid w:val="00C04653"/>
    <w:rsid w:val="00DD6E51"/>
    <w:rsid w:val="00E71E39"/>
    <w:rsid w:val="00E83052"/>
    <w:rsid w:val="00EE5EFC"/>
    <w:rsid w:val="00F038E6"/>
    <w:rsid w:val="00F5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A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1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2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1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2A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55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2021-10-01T13:06:00Z</cp:lastPrinted>
  <dcterms:created xsi:type="dcterms:W3CDTF">2019-10-11T13:45:00Z</dcterms:created>
  <dcterms:modified xsi:type="dcterms:W3CDTF">2021-10-01T13:08:00Z</dcterms:modified>
</cp:coreProperties>
</file>